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1D" w:rsidRPr="00724873" w:rsidRDefault="00FE0A1D" w:rsidP="00FE0A1D">
      <w:pPr>
        <w:pageBreakBefore/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4873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:rsidR="00FE0A1D" w:rsidRPr="00724873" w:rsidRDefault="00FE0A1D" w:rsidP="00FE0A1D">
      <w:pPr>
        <w:tabs>
          <w:tab w:val="left" w:pos="100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873">
        <w:rPr>
          <w:rFonts w:ascii="Times New Roman" w:hAnsi="Times New Roman" w:cs="Times New Roman"/>
          <w:sz w:val="24"/>
          <w:szCs w:val="24"/>
        </w:rPr>
        <w:t>Opisany poniżej przedmiot zamówienia musi być fabrycznie nowy, po zainstalowaniu gotowy do pracy i niewymagający żadnych dodatkowych zakupów.</w:t>
      </w:r>
    </w:p>
    <w:p w:rsidR="00FE0A1D" w:rsidRPr="00724873" w:rsidRDefault="00FE0A1D" w:rsidP="00FE0A1D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E0A1D" w:rsidRPr="00886269" w:rsidRDefault="00FE0A1D" w:rsidP="00FE0A1D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69">
        <w:rPr>
          <w:rFonts w:ascii="Times New Roman" w:hAnsi="Times New Roman" w:cs="Times New Roman"/>
          <w:sz w:val="24"/>
          <w:szCs w:val="24"/>
        </w:rPr>
        <w:t>Nazwa</w:t>
      </w:r>
      <w:r w:rsidR="004043D2">
        <w:rPr>
          <w:rFonts w:ascii="Times New Roman" w:hAnsi="Times New Roman" w:cs="Times New Roman"/>
          <w:sz w:val="24"/>
          <w:szCs w:val="24"/>
        </w:rPr>
        <w:t xml:space="preserve"> </w:t>
      </w:r>
      <w:r w:rsidRPr="00886269">
        <w:rPr>
          <w:rFonts w:ascii="Times New Roman" w:hAnsi="Times New Roman" w:cs="Times New Roman"/>
          <w:sz w:val="24"/>
          <w:szCs w:val="24"/>
        </w:rPr>
        <w:t>urządzenia /podać/:</w:t>
      </w:r>
    </w:p>
    <w:p w:rsidR="00FE0A1D" w:rsidRPr="00F3692B" w:rsidRDefault="00FE0A1D" w:rsidP="00FE0A1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692B">
        <w:rPr>
          <w:rFonts w:ascii="Times New Roman" w:hAnsi="Times New Roman" w:cs="Times New Roman"/>
          <w:sz w:val="24"/>
          <w:szCs w:val="24"/>
        </w:rPr>
        <w:t>Oferowany model urządzenia / typ urządzenia:</w:t>
      </w:r>
    </w:p>
    <w:p w:rsidR="00FE0A1D" w:rsidRPr="00F3692B" w:rsidRDefault="00FE0A1D" w:rsidP="00FE0A1D">
      <w:pPr>
        <w:spacing w:after="0" w:line="200" w:lineRule="atLeast"/>
        <w:rPr>
          <w:rFonts w:ascii="Times New Roman" w:eastAsia="TrebuchetMS" w:hAnsi="Times New Roman" w:cs="Times New Roman"/>
          <w:b/>
          <w:sz w:val="24"/>
          <w:szCs w:val="24"/>
        </w:rPr>
      </w:pPr>
      <w:r w:rsidRPr="00724873">
        <w:rPr>
          <w:rFonts w:ascii="Times New Roman" w:hAnsi="Times New Roman" w:cs="Times New Roman"/>
          <w:sz w:val="24"/>
          <w:szCs w:val="24"/>
        </w:rPr>
        <w:t>Producent / Firma / Kraj pochodzenia:</w:t>
      </w:r>
    </w:p>
    <w:p w:rsidR="00FE0A1D" w:rsidRPr="00F3692B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rebuchetMS" w:hAnsi="Times New Roman" w:cs="Times New Roman"/>
          <w:b/>
          <w:sz w:val="24"/>
          <w:szCs w:val="24"/>
        </w:rPr>
        <w:t xml:space="preserve">Rok produkcji: </w:t>
      </w:r>
    </w:p>
    <w:p w:rsidR="00FE0A1D" w:rsidRPr="00724873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2487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3547"/>
        <w:gridCol w:w="1417"/>
        <w:gridCol w:w="3510"/>
      </w:tblGrid>
      <w:tr w:rsidR="00FE0A1D" w:rsidRPr="00AB132B" w:rsidTr="00B77834">
        <w:tc>
          <w:tcPr>
            <w:tcW w:w="814" w:type="dxa"/>
            <w:vAlign w:val="center"/>
          </w:tcPr>
          <w:p w:rsidR="00FE0A1D" w:rsidRPr="00724873" w:rsidRDefault="00FE0A1D" w:rsidP="00B77834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32B">
              <w:rPr>
                <w:rFonts w:ascii="Times New Roman" w:hAnsi="Times New Roman" w:cs="Times New Roman"/>
                <w:bCs/>
                <w:sz w:val="24"/>
                <w:szCs w:val="24"/>
              </w:rPr>
              <w:t>Lp. </w:t>
            </w:r>
          </w:p>
        </w:tc>
        <w:tc>
          <w:tcPr>
            <w:tcW w:w="3547" w:type="dxa"/>
            <w:vAlign w:val="center"/>
          </w:tcPr>
          <w:p w:rsidR="00FE0A1D" w:rsidRPr="00AB132B" w:rsidRDefault="00FE0A1D" w:rsidP="00B778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417" w:type="dxa"/>
            <w:vAlign w:val="center"/>
          </w:tcPr>
          <w:p w:rsidR="00FE0A1D" w:rsidRPr="00AB132B" w:rsidRDefault="00FE0A1D" w:rsidP="00B778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B">
              <w:rPr>
                <w:rFonts w:ascii="Times New Roman" w:hAnsi="Times New Roman" w:cs="Times New Roman"/>
                <w:sz w:val="24"/>
                <w:szCs w:val="24"/>
              </w:rPr>
              <w:t>Parametry wymagane</w:t>
            </w:r>
          </w:p>
        </w:tc>
        <w:tc>
          <w:tcPr>
            <w:tcW w:w="3510" w:type="dxa"/>
            <w:vAlign w:val="center"/>
          </w:tcPr>
          <w:p w:rsidR="00FE0A1D" w:rsidRPr="00AB132B" w:rsidRDefault="00FE0A1D" w:rsidP="00B77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B">
              <w:rPr>
                <w:rFonts w:ascii="Times New Roman" w:hAnsi="Times New Roman" w:cs="Times New Roman"/>
                <w:sz w:val="24"/>
                <w:szCs w:val="24"/>
              </w:rPr>
              <w:t>Parametry oferowane / Podać</w:t>
            </w:r>
          </w:p>
        </w:tc>
      </w:tr>
      <w:tr w:rsidR="00FE0A1D" w:rsidRPr="00AB132B" w:rsidTr="00B77834">
        <w:tc>
          <w:tcPr>
            <w:tcW w:w="814" w:type="dxa"/>
          </w:tcPr>
          <w:p w:rsidR="00FE0A1D" w:rsidRPr="00AB132B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E0A1D" w:rsidRPr="004043D2" w:rsidRDefault="004043D2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3D2">
              <w:rPr>
                <w:rFonts w:ascii="Times New Roman" w:hAnsi="Times New Roman" w:cs="Times New Roman"/>
                <w:sz w:val="24"/>
                <w:szCs w:val="24"/>
              </w:rPr>
              <w:t>Material: LDPE, HDPE, PP lub materiał porecyklingowy z PE</w:t>
            </w:r>
          </w:p>
        </w:tc>
        <w:tc>
          <w:tcPr>
            <w:tcW w:w="1417" w:type="dxa"/>
          </w:tcPr>
          <w:p w:rsidR="00FE0A1D" w:rsidRPr="00AB132B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D" w:rsidRPr="00AB132B" w:rsidTr="00B77834">
        <w:tc>
          <w:tcPr>
            <w:tcW w:w="814" w:type="dxa"/>
          </w:tcPr>
          <w:p w:rsidR="00FE0A1D" w:rsidRPr="00AB132B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E0A1D" w:rsidRPr="002F4D2A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Grubość folii 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25µm to 4</w:t>
            </w:r>
            <w:r w:rsidR="0040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>x 300 µm</w:t>
            </w:r>
          </w:p>
        </w:tc>
        <w:tc>
          <w:tcPr>
            <w:tcW w:w="1417" w:type="dxa"/>
          </w:tcPr>
          <w:p w:rsidR="00FE0A1D" w:rsidRPr="00AB132B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D" w:rsidRPr="002F4D2A" w:rsidTr="00B77834">
        <w:tc>
          <w:tcPr>
            <w:tcW w:w="814" w:type="dxa"/>
          </w:tcPr>
          <w:p w:rsidR="00FE0A1D" w:rsidRPr="00AB132B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E0A1D" w:rsidRPr="002F4D2A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Maksymalna szerokość folii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1600 mm</w:t>
            </w:r>
          </w:p>
        </w:tc>
        <w:tc>
          <w:tcPr>
            <w:tcW w:w="1417" w:type="dxa"/>
          </w:tcPr>
          <w:p w:rsidR="00FE0A1D" w:rsidRPr="002F4D2A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</w:p>
        </w:tc>
        <w:tc>
          <w:tcPr>
            <w:tcW w:w="3510" w:type="dxa"/>
          </w:tcPr>
          <w:p w:rsidR="00FE0A1D" w:rsidRPr="002F4D2A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0A1D" w:rsidRPr="002F4D2A" w:rsidTr="00B77834">
        <w:tc>
          <w:tcPr>
            <w:tcW w:w="814" w:type="dxa"/>
          </w:tcPr>
          <w:p w:rsidR="00FE0A1D" w:rsidRPr="002F4D2A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</w:tcPr>
          <w:p w:rsidR="00FE0A1D" w:rsidRPr="002F4D2A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Minimalna szerokość folii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 mm</w:t>
            </w:r>
          </w:p>
        </w:tc>
        <w:tc>
          <w:tcPr>
            <w:tcW w:w="1417" w:type="dxa"/>
          </w:tcPr>
          <w:p w:rsidR="00FE0A1D" w:rsidRPr="002F4D2A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</w:p>
        </w:tc>
        <w:tc>
          <w:tcPr>
            <w:tcW w:w="3510" w:type="dxa"/>
          </w:tcPr>
          <w:p w:rsidR="00FE0A1D" w:rsidRPr="002F4D2A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0A1D" w:rsidRPr="002F4D2A" w:rsidTr="00B77834">
        <w:tc>
          <w:tcPr>
            <w:tcW w:w="814" w:type="dxa"/>
          </w:tcPr>
          <w:p w:rsidR="00FE0A1D" w:rsidRPr="002F4D2A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</w:tcPr>
          <w:p w:rsidR="00FE0A1D" w:rsidRPr="002F4D2A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Tolerancja długości rolki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+/- </w:t>
            </w:r>
            <w:r w:rsidR="0040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0,8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</w:tcPr>
          <w:p w:rsidR="00FE0A1D" w:rsidRPr="002F4D2A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 </w:t>
            </w:r>
          </w:p>
        </w:tc>
        <w:tc>
          <w:tcPr>
            <w:tcW w:w="3510" w:type="dxa"/>
          </w:tcPr>
          <w:p w:rsidR="00FE0A1D" w:rsidRPr="002F4D2A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0A1D" w:rsidRPr="002F4D2A" w:rsidTr="00B77834">
        <w:tc>
          <w:tcPr>
            <w:tcW w:w="814" w:type="dxa"/>
          </w:tcPr>
          <w:p w:rsidR="00FE0A1D" w:rsidRPr="002F4D2A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</w:tcPr>
          <w:p w:rsidR="00FE0A1D" w:rsidRPr="002F4D2A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Średnica gilzy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1,5” (38 mm), 2” (50 mm) and 3” (76 mm), max. 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średnica zewnętrzna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92 mm</w:t>
            </w:r>
          </w:p>
        </w:tc>
        <w:tc>
          <w:tcPr>
            <w:tcW w:w="1417" w:type="dxa"/>
          </w:tcPr>
          <w:p w:rsidR="00FE0A1D" w:rsidRPr="002F4D2A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 </w:t>
            </w:r>
          </w:p>
        </w:tc>
        <w:tc>
          <w:tcPr>
            <w:tcW w:w="3510" w:type="dxa"/>
          </w:tcPr>
          <w:p w:rsidR="00FE0A1D" w:rsidRPr="002F4D2A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0A1D" w:rsidRPr="002F4D2A" w:rsidTr="00B77834">
        <w:tc>
          <w:tcPr>
            <w:tcW w:w="814" w:type="dxa"/>
          </w:tcPr>
          <w:p w:rsidR="00FE0A1D" w:rsidRPr="002F4D2A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</w:tcPr>
          <w:p w:rsidR="00FE0A1D" w:rsidRPr="002F4D2A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Tolerancja długości rdzenia gilzy</w:t>
            </w:r>
            <w:r w:rsidR="004043D2">
              <w:rPr>
                <w:rFonts w:ascii="Times New Roman" w:hAnsi="Times New Roman" w:cs="Times New Roman"/>
                <w:sz w:val="24"/>
                <w:szCs w:val="24"/>
              </w:rPr>
              <w:t>: +/- 1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</w:tcPr>
          <w:p w:rsidR="00FE0A1D" w:rsidRPr="002F4D2A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</w:p>
        </w:tc>
        <w:tc>
          <w:tcPr>
            <w:tcW w:w="3510" w:type="dxa"/>
          </w:tcPr>
          <w:p w:rsidR="00FE0A1D" w:rsidRPr="002F4D2A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0A1D" w:rsidRPr="002F4D2A" w:rsidTr="00B77834">
        <w:tc>
          <w:tcPr>
            <w:tcW w:w="814" w:type="dxa"/>
          </w:tcPr>
          <w:p w:rsidR="00FE0A1D" w:rsidRPr="002F4D2A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</w:tcPr>
          <w:p w:rsidR="00FE0A1D" w:rsidRPr="00FE0A1D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 waga rolki</w:t>
            </w:r>
            <w:r w:rsidR="0040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="00FE0A1D" w:rsidRPr="00FE0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kg</w:t>
            </w:r>
          </w:p>
        </w:tc>
        <w:tc>
          <w:tcPr>
            <w:tcW w:w="1417" w:type="dxa"/>
          </w:tcPr>
          <w:p w:rsidR="00FE0A1D" w:rsidRPr="002F4D2A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</w:p>
        </w:tc>
        <w:tc>
          <w:tcPr>
            <w:tcW w:w="3510" w:type="dxa"/>
          </w:tcPr>
          <w:p w:rsidR="00FE0A1D" w:rsidRPr="002F4D2A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0A1D" w:rsidRPr="00AB132B" w:rsidTr="00B77834">
        <w:tc>
          <w:tcPr>
            <w:tcW w:w="814" w:type="dxa"/>
          </w:tcPr>
          <w:p w:rsidR="00FE0A1D" w:rsidRPr="002F4D2A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</w:tcPr>
          <w:p w:rsidR="00FE0A1D" w:rsidRPr="002F4D2A" w:rsidRDefault="002F4D2A" w:rsidP="002F4D2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Max prędkość nawijania</w:t>
            </w:r>
            <w:r w:rsidR="004043D2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4043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m/min 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w zależności od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jakości folii</w:t>
            </w:r>
          </w:p>
        </w:tc>
        <w:tc>
          <w:tcPr>
            <w:tcW w:w="1417" w:type="dxa"/>
          </w:tcPr>
          <w:p w:rsidR="00FE0A1D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AA" w:rsidRPr="00AB132B" w:rsidTr="00B77834">
        <w:tc>
          <w:tcPr>
            <w:tcW w:w="814" w:type="dxa"/>
          </w:tcPr>
          <w:p w:rsidR="007E78AA" w:rsidRPr="002F4D2A" w:rsidRDefault="007E78AA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</w:tcPr>
          <w:p w:rsidR="007E78AA" w:rsidRPr="002F4D2A" w:rsidRDefault="007E78AA" w:rsidP="002F4D2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Nawinięcie do 360 rolek na godzinę (do 6 rolek na minutę) przy takiej samej wadze tj. 1 kg</w:t>
            </w:r>
          </w:p>
        </w:tc>
        <w:tc>
          <w:tcPr>
            <w:tcW w:w="1417" w:type="dxa"/>
          </w:tcPr>
          <w:p w:rsidR="007E78AA" w:rsidRDefault="007E78AA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7E78AA" w:rsidRPr="00AB132B" w:rsidRDefault="007E78A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D" w:rsidRPr="00AB132B" w:rsidTr="00B77834">
        <w:tc>
          <w:tcPr>
            <w:tcW w:w="814" w:type="dxa"/>
          </w:tcPr>
          <w:p w:rsidR="00FE0A1D" w:rsidRPr="00AB132B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E0A1D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możliwość zmiany rolek</w:t>
            </w:r>
            <w:r w:rsidR="00FE0A1D">
              <w:rPr>
                <w:rFonts w:ascii="Times New Roman" w:hAnsi="Times New Roman" w:cs="Times New Roman"/>
                <w:sz w:val="24"/>
                <w:szCs w:val="24"/>
              </w:rPr>
              <w:t>: 4/min</w:t>
            </w:r>
          </w:p>
        </w:tc>
        <w:tc>
          <w:tcPr>
            <w:tcW w:w="1417" w:type="dxa"/>
          </w:tcPr>
          <w:p w:rsidR="00FE0A1D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D" w:rsidRPr="00AB132B" w:rsidTr="00B77834">
        <w:tc>
          <w:tcPr>
            <w:tcW w:w="814" w:type="dxa"/>
          </w:tcPr>
          <w:p w:rsidR="00FE0A1D" w:rsidRPr="00AB132B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E0A1D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Pobór energii</w:t>
            </w:r>
            <w:r w:rsidR="00FE0A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43D2">
              <w:rPr>
                <w:rFonts w:ascii="Times New Roman" w:hAnsi="Times New Roman" w:cs="Times New Roman"/>
                <w:sz w:val="24"/>
                <w:szCs w:val="24"/>
              </w:rPr>
              <w:t>max. 13</w:t>
            </w:r>
            <w:r w:rsidR="00FE0A1D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</w:p>
        </w:tc>
        <w:tc>
          <w:tcPr>
            <w:tcW w:w="1417" w:type="dxa"/>
          </w:tcPr>
          <w:p w:rsidR="00FE0A1D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D" w:rsidRPr="00AB132B" w:rsidTr="00B77834">
        <w:tc>
          <w:tcPr>
            <w:tcW w:w="814" w:type="dxa"/>
          </w:tcPr>
          <w:p w:rsidR="00FE0A1D" w:rsidRPr="00AB132B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E0A1D" w:rsidRDefault="004043D2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</w:t>
            </w:r>
            <w:r w:rsidR="002F4D2A">
              <w:rPr>
                <w:rFonts w:ascii="Times New Roman" w:hAnsi="Times New Roman" w:cs="Times New Roman"/>
                <w:sz w:val="24"/>
                <w:szCs w:val="24"/>
              </w:rPr>
              <w:t xml:space="preserve"> cienieni</w:t>
            </w:r>
            <w:r w:rsidR="007E7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F4D2A">
              <w:rPr>
                <w:rFonts w:ascii="Times New Roman" w:hAnsi="Times New Roman" w:cs="Times New Roman"/>
                <w:sz w:val="24"/>
                <w:szCs w:val="24"/>
              </w:rPr>
              <w:t xml:space="preserve"> powietrza</w:t>
            </w:r>
            <w:r w:rsidR="00FE0A1D">
              <w:rPr>
                <w:rFonts w:ascii="Times New Roman" w:hAnsi="Times New Roman" w:cs="Times New Roman"/>
                <w:sz w:val="24"/>
                <w:szCs w:val="24"/>
              </w:rPr>
              <w:t>: 6 bar</w:t>
            </w:r>
          </w:p>
        </w:tc>
        <w:tc>
          <w:tcPr>
            <w:tcW w:w="1417" w:type="dxa"/>
          </w:tcPr>
          <w:p w:rsidR="00FE0A1D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D" w:rsidRPr="00AB132B" w:rsidTr="00B77834">
        <w:tc>
          <w:tcPr>
            <w:tcW w:w="814" w:type="dxa"/>
          </w:tcPr>
          <w:p w:rsidR="00FE0A1D" w:rsidRPr="00AB132B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E0A1D" w:rsidRPr="002F4D2A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Maksymalne zużycie powietrza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6 bar: 100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1D" w:rsidRPr="002F4D2A">
              <w:rPr>
                <w:rFonts w:ascii="Times New Roman" w:hAnsi="Times New Roman" w:cs="Times New Roman"/>
                <w:sz w:val="24"/>
                <w:szCs w:val="24"/>
              </w:rPr>
              <w:t>l/min</w:t>
            </w:r>
          </w:p>
        </w:tc>
        <w:tc>
          <w:tcPr>
            <w:tcW w:w="1417" w:type="dxa"/>
          </w:tcPr>
          <w:p w:rsidR="00FE0A1D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D" w:rsidRPr="00AB132B" w:rsidTr="00B77834">
        <w:tc>
          <w:tcPr>
            <w:tcW w:w="814" w:type="dxa"/>
          </w:tcPr>
          <w:p w:rsidR="00FE0A1D" w:rsidRPr="00AB132B" w:rsidRDefault="00FE0A1D" w:rsidP="00FE0A1D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E0A1D" w:rsidRDefault="002F4D2A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  <w:r w:rsidR="00FE0A1D">
              <w:rPr>
                <w:rFonts w:ascii="Times New Roman" w:hAnsi="Times New Roman" w:cs="Times New Roman"/>
                <w:sz w:val="24"/>
                <w:szCs w:val="24"/>
              </w:rPr>
              <w:t xml:space="preserve">: 3x 400 V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uziemienie</w:t>
            </w:r>
          </w:p>
        </w:tc>
        <w:tc>
          <w:tcPr>
            <w:tcW w:w="1417" w:type="dxa"/>
          </w:tcPr>
          <w:p w:rsidR="00FE0A1D" w:rsidRDefault="00FE0A1D" w:rsidP="00B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10" w:type="dxa"/>
          </w:tcPr>
          <w:p w:rsidR="00FE0A1D" w:rsidRPr="00AB132B" w:rsidRDefault="00FE0A1D" w:rsidP="00B778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A1D" w:rsidRPr="00724873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E0A1D" w:rsidRPr="00724873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E0A1D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724873">
        <w:rPr>
          <w:rFonts w:ascii="Times New Roman" w:hAnsi="Times New Roman" w:cs="Times New Roman"/>
          <w:sz w:val="24"/>
          <w:szCs w:val="24"/>
        </w:rPr>
        <w:t>JAKOŚĆ TECHNICZNA – PARAMETRY OCENIANE</w:t>
      </w:r>
    </w:p>
    <w:p w:rsidR="00FE0A1D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E0A1D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016"/>
      </w:tblGrid>
      <w:tr w:rsidR="00FE0A1D" w:rsidRPr="00E145AA" w:rsidTr="00B77834">
        <w:tc>
          <w:tcPr>
            <w:tcW w:w="675" w:type="dxa"/>
            <w:shd w:val="clear" w:color="auto" w:fill="auto"/>
          </w:tcPr>
          <w:p w:rsidR="00FE0A1D" w:rsidRPr="00E145AA" w:rsidRDefault="00FE0A1D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A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1" w:type="dxa"/>
            <w:shd w:val="clear" w:color="auto" w:fill="auto"/>
          </w:tcPr>
          <w:p w:rsidR="00FE0A1D" w:rsidRPr="00E145AA" w:rsidRDefault="00FE0A1D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AA">
              <w:rPr>
                <w:rFonts w:ascii="Times New Roman" w:hAnsi="Times New Roman" w:cs="Times New Roman"/>
                <w:sz w:val="24"/>
                <w:szCs w:val="24"/>
              </w:rPr>
              <w:t>Parametr oceniany</w:t>
            </w:r>
          </w:p>
        </w:tc>
        <w:tc>
          <w:tcPr>
            <w:tcW w:w="2016" w:type="dxa"/>
            <w:shd w:val="clear" w:color="auto" w:fill="auto"/>
          </w:tcPr>
          <w:p w:rsidR="00FE0A1D" w:rsidRPr="00E145AA" w:rsidRDefault="00FE0A1D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AA">
              <w:rPr>
                <w:rFonts w:ascii="Times New Roman" w:hAnsi="Times New Roman" w:cs="Times New Roman"/>
                <w:sz w:val="24"/>
                <w:szCs w:val="24"/>
              </w:rPr>
              <w:t>Podać odpowiedź TAK / NIE</w:t>
            </w:r>
          </w:p>
        </w:tc>
      </w:tr>
      <w:tr w:rsidR="00FE0A1D" w:rsidRPr="00E145AA" w:rsidTr="00B77834">
        <w:tc>
          <w:tcPr>
            <w:tcW w:w="675" w:type="dxa"/>
            <w:shd w:val="clear" w:color="auto" w:fill="auto"/>
          </w:tcPr>
          <w:p w:rsidR="00FE0A1D" w:rsidRPr="00E145AA" w:rsidRDefault="00FE0A1D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4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E0A1D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nawijania materiałów:</w:t>
            </w:r>
            <w:r w:rsidRPr="004043D2">
              <w:rPr>
                <w:rFonts w:ascii="Times New Roman" w:hAnsi="Times New Roman" w:cs="Times New Roman"/>
                <w:sz w:val="24"/>
                <w:szCs w:val="24"/>
              </w:rPr>
              <w:t xml:space="preserve"> LDPE, HDPE, PP lub materiał porecyklingowy z PE</w:t>
            </w:r>
          </w:p>
        </w:tc>
        <w:tc>
          <w:tcPr>
            <w:tcW w:w="2016" w:type="dxa"/>
            <w:shd w:val="clear" w:color="auto" w:fill="auto"/>
          </w:tcPr>
          <w:p w:rsidR="00FE0A1D" w:rsidRPr="00E145AA" w:rsidRDefault="00FE0A1D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Grubość folii  25µm to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x 300 µm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Maksymalna szerokość folii</w:t>
            </w: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1600 mm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Minimalna szerokość folii</w:t>
            </w: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 mm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Tolerancja długości rolki</w:t>
            </w: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+/-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0,8</w:t>
            </w:r>
            <w:r w:rsidRPr="002F4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Średnica gilzy 1,5” (38 mm), 2” (50 mm) and 3” (76 mm), max. średnica zewnętrzna 92 mm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Tolerancja długości rdzenia gilzy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+/- 1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Max prędkość nawijania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m/min w zależności od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jakości folii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D" w:rsidRPr="00E145AA" w:rsidTr="00B77834">
        <w:tc>
          <w:tcPr>
            <w:tcW w:w="675" w:type="dxa"/>
            <w:shd w:val="clear" w:color="auto" w:fill="auto"/>
          </w:tcPr>
          <w:p w:rsidR="00FE0A1D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FE0A1D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Max prędkość nawijania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m/min w zależności od grubości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 xml:space="preserve"> jakości folii</w:t>
            </w:r>
          </w:p>
        </w:tc>
        <w:tc>
          <w:tcPr>
            <w:tcW w:w="2016" w:type="dxa"/>
            <w:shd w:val="clear" w:color="auto" w:fill="auto"/>
          </w:tcPr>
          <w:p w:rsidR="00FE0A1D" w:rsidRPr="00E145AA" w:rsidRDefault="00FE0A1D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Nawinięcie do 360 rolek na godzinę (do 6 rolek na minutę) przy takiej samej wadze tj. 1 kg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możliwość zmiany rolek: 4/min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Pobór energii: max. 13 kW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cienienie powietrza: 6 bar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D2A">
              <w:rPr>
                <w:rFonts w:ascii="Times New Roman" w:hAnsi="Times New Roman" w:cs="Times New Roman"/>
                <w:sz w:val="24"/>
                <w:szCs w:val="24"/>
              </w:rPr>
              <w:t>Maksymalne zużycie powietrza 6 bar: 100 l/min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69" w:rsidRPr="00E145AA" w:rsidTr="00B77834">
        <w:tc>
          <w:tcPr>
            <w:tcW w:w="675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886269" w:rsidRPr="00E145AA" w:rsidRDefault="007E78AA" w:rsidP="00B77834">
            <w:pPr>
              <w:tabs>
                <w:tab w:val="left" w:pos="2127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Moc: 3x 400 V + uziemienie</w:t>
            </w:r>
          </w:p>
        </w:tc>
        <w:tc>
          <w:tcPr>
            <w:tcW w:w="2016" w:type="dxa"/>
            <w:shd w:val="clear" w:color="auto" w:fill="auto"/>
          </w:tcPr>
          <w:p w:rsidR="00886269" w:rsidRPr="00E145AA" w:rsidRDefault="00886269" w:rsidP="00B77834">
            <w:pPr>
              <w:tabs>
                <w:tab w:val="left" w:pos="2127"/>
              </w:tabs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A1D" w:rsidRPr="00724873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E0A1D" w:rsidRPr="00724873" w:rsidRDefault="00FE0A1D" w:rsidP="00FE0A1D">
      <w:pPr>
        <w:tabs>
          <w:tab w:val="left" w:pos="2127"/>
        </w:tabs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135"/>
        <w:gridCol w:w="567"/>
        <w:gridCol w:w="709"/>
        <w:gridCol w:w="1701"/>
        <w:gridCol w:w="1195"/>
        <w:gridCol w:w="520"/>
        <w:gridCol w:w="1828"/>
      </w:tblGrid>
      <w:tr w:rsidR="00FE0A1D" w:rsidRPr="00D27DD9" w:rsidTr="00B77834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>Vat 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FE0A1D" w:rsidRPr="00D27DD9" w:rsidTr="00B77834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1D" w:rsidRPr="00D27DD9" w:rsidRDefault="00FE0A1D" w:rsidP="00B778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1D" w:rsidRPr="00D27DD9" w:rsidRDefault="00FE0A1D" w:rsidP="00B778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834" w:rsidRDefault="00B77834" w:rsidP="007E78AA">
      <w:pPr>
        <w:pageBreakBefore/>
        <w:rPr>
          <w:rFonts w:ascii="Times New Roman" w:eastAsia="Times New Roman" w:hAnsi="Times New Roman" w:cs="Times New Roman"/>
          <w:sz w:val="24"/>
          <w:szCs w:val="24"/>
        </w:rPr>
      </w:pPr>
    </w:p>
    <w:sectPr w:rsidR="00B77834" w:rsidSect="00970B8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BA" w:rsidRDefault="00A34EBA" w:rsidP="00970B8F">
      <w:pPr>
        <w:spacing w:after="0" w:line="240" w:lineRule="auto"/>
      </w:pPr>
      <w:r>
        <w:separator/>
      </w:r>
    </w:p>
  </w:endnote>
  <w:endnote w:type="continuationSeparator" w:id="1">
    <w:p w:rsidR="00A34EBA" w:rsidRDefault="00A34EBA" w:rsidP="0097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Calibri"/>
    <w:charset w:val="EE"/>
    <w:family w:val="swiss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34" w:rsidRDefault="00983898">
    <w:pPr>
      <w:pStyle w:val="Stopka"/>
      <w:tabs>
        <w:tab w:val="clear" w:pos="9072"/>
        <w:tab w:val="right" w:pos="9046"/>
      </w:tabs>
      <w:jc w:val="right"/>
    </w:pPr>
    <w:fldSimple w:instr=" PAGE ">
      <w:r w:rsidR="007E78A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BA" w:rsidRDefault="00A34EBA" w:rsidP="00970B8F">
      <w:pPr>
        <w:spacing w:after="0" w:line="240" w:lineRule="auto"/>
      </w:pPr>
      <w:r>
        <w:separator/>
      </w:r>
    </w:p>
  </w:footnote>
  <w:footnote w:type="continuationSeparator" w:id="1">
    <w:p w:rsidR="00A34EBA" w:rsidRDefault="00A34EBA" w:rsidP="0097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34" w:rsidRDefault="00B77834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1489344" cy="613234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44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371479" cy="528320"/>
          <wp:effectExtent l="0" t="0" r="0" b="0"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79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925343" cy="613234"/>
          <wp:effectExtent l="0" t="0" r="0" b="0"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43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B9B"/>
    <w:multiLevelType w:val="hybridMultilevel"/>
    <w:tmpl w:val="657CDF6C"/>
    <w:lvl w:ilvl="0" w:tplc="E6781A10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62130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22EDA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A050A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67C28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C73D2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27B54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8F598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2DE72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D21F3B"/>
    <w:multiLevelType w:val="hybridMultilevel"/>
    <w:tmpl w:val="910278E2"/>
    <w:lvl w:ilvl="0" w:tplc="1714BF72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8D8A2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5A2670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0A88A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63FE4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C8C62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4F47C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D12E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ED6C8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F23C3E"/>
    <w:multiLevelType w:val="hybridMultilevel"/>
    <w:tmpl w:val="CB04D89C"/>
    <w:lvl w:ilvl="0" w:tplc="6BEA8A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4CD14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ED7EC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F00846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6F06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7ECFDE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041B4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0A61A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E491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E009E6"/>
    <w:multiLevelType w:val="hybridMultilevel"/>
    <w:tmpl w:val="C1D0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6B30"/>
    <w:multiLevelType w:val="hybridMultilevel"/>
    <w:tmpl w:val="99BEB0F8"/>
    <w:lvl w:ilvl="0" w:tplc="97D690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ABA4E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CBCE2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A3A5C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CC48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0863E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CDD34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E38BE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653E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63161FF"/>
    <w:multiLevelType w:val="hybridMultilevel"/>
    <w:tmpl w:val="80CCB5FC"/>
    <w:lvl w:ilvl="0" w:tplc="244A6C96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2FB4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67604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6FC08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46BF2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4B1FE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2D900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2A3288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46898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FE0AC1"/>
    <w:multiLevelType w:val="hybridMultilevel"/>
    <w:tmpl w:val="42E01CE8"/>
    <w:lvl w:ilvl="0" w:tplc="61A21688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C44CE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220D0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43E26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29C88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0DC78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6EB74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8F1D2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A64620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3A27D7"/>
    <w:multiLevelType w:val="hybridMultilevel"/>
    <w:tmpl w:val="3850D9C0"/>
    <w:lvl w:ilvl="0" w:tplc="53568E40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A8E6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ED756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C4DCE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0D5A8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AC9A4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AEF7C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676D0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2C2D2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5A2B40"/>
    <w:multiLevelType w:val="hybridMultilevel"/>
    <w:tmpl w:val="C6C2A5D4"/>
    <w:lvl w:ilvl="0" w:tplc="354AE79E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44C14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8528E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C95A6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CBB68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0E204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8AEEA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C0070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66FC4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3E46F9D"/>
    <w:multiLevelType w:val="hybridMultilevel"/>
    <w:tmpl w:val="6ACEF098"/>
    <w:lvl w:ilvl="0" w:tplc="B064A066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2BA4E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E8BD0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AF2CE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6D62C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EE2CE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6253C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0A5A2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61412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EAE1CA3"/>
    <w:multiLevelType w:val="hybridMultilevel"/>
    <w:tmpl w:val="96C0CF2E"/>
    <w:lvl w:ilvl="0" w:tplc="A0AA1710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C99A6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CFD02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8F50C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24970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E4E4A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80182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E95EA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4A846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592CCD"/>
    <w:multiLevelType w:val="hybridMultilevel"/>
    <w:tmpl w:val="C03AEE64"/>
    <w:lvl w:ilvl="0" w:tplc="3518381C">
      <w:start w:val="1"/>
      <w:numFmt w:val="bullet"/>
      <w:lvlText w:val="·"/>
      <w:lvlJc w:val="left"/>
      <w:pPr>
        <w:tabs>
          <w:tab w:val="left" w:pos="2127"/>
        </w:tabs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17F2">
      <w:start w:val="1"/>
      <w:numFmt w:val="bullet"/>
      <w:lvlText w:val="o"/>
      <w:lvlJc w:val="left"/>
      <w:pPr>
        <w:tabs>
          <w:tab w:val="left" w:pos="2127"/>
        </w:tabs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E25C6">
      <w:start w:val="1"/>
      <w:numFmt w:val="bullet"/>
      <w:lvlText w:val="▪"/>
      <w:lvlJc w:val="left"/>
      <w:pPr>
        <w:tabs>
          <w:tab w:val="left" w:pos="2127"/>
        </w:tabs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A3904">
      <w:start w:val="1"/>
      <w:numFmt w:val="bullet"/>
      <w:lvlText w:val="·"/>
      <w:lvlJc w:val="left"/>
      <w:pPr>
        <w:tabs>
          <w:tab w:val="left" w:pos="2127"/>
        </w:tabs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07700">
      <w:start w:val="1"/>
      <w:numFmt w:val="bullet"/>
      <w:lvlText w:val="o"/>
      <w:lvlJc w:val="left"/>
      <w:pPr>
        <w:tabs>
          <w:tab w:val="left" w:pos="2127"/>
        </w:tabs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80E76">
      <w:start w:val="1"/>
      <w:numFmt w:val="bullet"/>
      <w:lvlText w:val="▪"/>
      <w:lvlJc w:val="left"/>
      <w:pPr>
        <w:tabs>
          <w:tab w:val="left" w:pos="2127"/>
        </w:tabs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23E84">
      <w:start w:val="1"/>
      <w:numFmt w:val="bullet"/>
      <w:lvlText w:val="·"/>
      <w:lvlJc w:val="left"/>
      <w:pPr>
        <w:tabs>
          <w:tab w:val="left" w:pos="2127"/>
        </w:tabs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2C466">
      <w:start w:val="1"/>
      <w:numFmt w:val="bullet"/>
      <w:lvlText w:val="o"/>
      <w:lvlJc w:val="left"/>
      <w:pPr>
        <w:tabs>
          <w:tab w:val="left" w:pos="2127"/>
        </w:tabs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E6C26">
      <w:start w:val="1"/>
      <w:numFmt w:val="bullet"/>
      <w:lvlText w:val="▪"/>
      <w:lvlJc w:val="left"/>
      <w:pPr>
        <w:tabs>
          <w:tab w:val="left" w:pos="2127"/>
        </w:tabs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2BD1E34"/>
    <w:multiLevelType w:val="hybridMultilevel"/>
    <w:tmpl w:val="6AAE112E"/>
    <w:lvl w:ilvl="0" w:tplc="E8A235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739B639E"/>
    <w:multiLevelType w:val="hybridMultilevel"/>
    <w:tmpl w:val="0C6AA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B8F"/>
    <w:rsid w:val="00090164"/>
    <w:rsid w:val="002609BD"/>
    <w:rsid w:val="002F4D2A"/>
    <w:rsid w:val="003D166A"/>
    <w:rsid w:val="004043D2"/>
    <w:rsid w:val="004329B7"/>
    <w:rsid w:val="00616766"/>
    <w:rsid w:val="0066543C"/>
    <w:rsid w:val="007E78AA"/>
    <w:rsid w:val="00886269"/>
    <w:rsid w:val="00970B8F"/>
    <w:rsid w:val="00983898"/>
    <w:rsid w:val="00A34EBA"/>
    <w:rsid w:val="00A62AC3"/>
    <w:rsid w:val="00B77834"/>
    <w:rsid w:val="00C109E8"/>
    <w:rsid w:val="00EC077B"/>
    <w:rsid w:val="00F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0B8F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0B8F"/>
    <w:rPr>
      <w:u w:val="single"/>
    </w:rPr>
  </w:style>
  <w:style w:type="table" w:customStyle="1" w:styleId="TableNormal">
    <w:name w:val="Table Normal"/>
    <w:rsid w:val="00970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70B8F"/>
    <w:pPr>
      <w:widowControl w:val="0"/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Stopka">
    <w:name w:val="footer"/>
    <w:rsid w:val="00970B8F"/>
    <w:pPr>
      <w:widowControl w:val="0"/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Akapitzlist">
    <w:name w:val="List Paragraph"/>
    <w:rsid w:val="00970B8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64"/>
    <w:rPr>
      <w:rFonts w:ascii="Tahoma" w:eastAsia="Calibri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62A4-1AA2-4814-AF6D-B6C642C1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Józef</cp:lastModifiedBy>
  <cp:revision>8</cp:revision>
  <dcterms:created xsi:type="dcterms:W3CDTF">2018-02-01T13:14:00Z</dcterms:created>
  <dcterms:modified xsi:type="dcterms:W3CDTF">2018-03-06T08:19:00Z</dcterms:modified>
</cp:coreProperties>
</file>